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96C1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第九期一班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直播版网络创业培训学员培训标准课程表</w:t>
      </w:r>
    </w:p>
    <w:tbl>
      <w:tblPr>
        <w:tblStyle w:val="4"/>
        <w:tblW w:w="9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470"/>
        <w:gridCol w:w="1641"/>
        <w:gridCol w:w="3683"/>
        <w:gridCol w:w="924"/>
      </w:tblGrid>
      <w:tr w14:paraId="14766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shd w:val="clear" w:color="auto" w:fill="F1F1F1" w:themeFill="background1" w:themeFillShade="F2"/>
            <w:noWrap w:val="0"/>
            <w:vAlign w:val="center"/>
          </w:tcPr>
          <w:p w14:paraId="50931C36">
            <w:pPr>
              <w:keepNext w:val="0"/>
              <w:keepLines w:val="0"/>
              <w:pageBreakBefore w:val="0"/>
              <w:widowControl/>
              <w:tabs>
                <w:tab w:val="left" w:pos="1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日期</w:t>
            </w:r>
          </w:p>
        </w:tc>
        <w:tc>
          <w:tcPr>
            <w:tcW w:w="1470" w:type="dxa"/>
            <w:shd w:val="clear" w:color="auto" w:fill="F1F1F1" w:themeFill="background1" w:themeFillShade="F2"/>
            <w:noWrap w:val="0"/>
            <w:vAlign w:val="center"/>
          </w:tcPr>
          <w:p w14:paraId="55580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1641" w:type="dxa"/>
            <w:shd w:val="clear" w:color="auto" w:fill="F1F1F1" w:themeFill="background1" w:themeFillShade="F2"/>
            <w:noWrap w:val="0"/>
            <w:vAlign w:val="center"/>
          </w:tcPr>
          <w:p w14:paraId="0A44B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课程主题</w:t>
            </w:r>
          </w:p>
        </w:tc>
        <w:tc>
          <w:tcPr>
            <w:tcW w:w="3683" w:type="dxa"/>
            <w:shd w:val="clear" w:color="auto" w:fill="F1F1F1" w:themeFill="background1" w:themeFillShade="F2"/>
            <w:noWrap w:val="0"/>
            <w:vAlign w:val="center"/>
          </w:tcPr>
          <w:p w14:paraId="6B37E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课程内容</w:t>
            </w:r>
          </w:p>
        </w:tc>
        <w:tc>
          <w:tcPr>
            <w:tcW w:w="924" w:type="dxa"/>
            <w:shd w:val="clear" w:color="auto" w:fill="F1F1F1" w:themeFill="background1" w:themeFillShade="F2"/>
            <w:noWrap w:val="0"/>
            <w:vAlign w:val="center"/>
          </w:tcPr>
          <w:p w14:paraId="02B39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6057C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56DD5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2026/7/9</w:t>
            </w:r>
          </w:p>
          <w:p w14:paraId="12E21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36B36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26FC0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开班</w:t>
            </w:r>
          </w:p>
        </w:tc>
        <w:tc>
          <w:tcPr>
            <w:tcW w:w="3683" w:type="dxa"/>
            <w:noWrap w:val="0"/>
            <w:vAlign w:val="center"/>
          </w:tcPr>
          <w:p w14:paraId="54752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项目介绍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924" w:type="dxa"/>
            <w:vMerge w:val="restart"/>
            <w:noWrap w:val="0"/>
            <w:vAlign w:val="center"/>
          </w:tcPr>
          <w:p w14:paraId="11BEB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杨猛</w:t>
            </w:r>
          </w:p>
        </w:tc>
      </w:tr>
      <w:tr w14:paraId="2931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69A8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5503F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88D6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1C548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创建互助学习小组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4A602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26A4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E9E4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04D23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21971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认识直播创业</w:t>
            </w:r>
          </w:p>
        </w:tc>
        <w:tc>
          <w:tcPr>
            <w:tcW w:w="3683" w:type="dxa"/>
            <w:noWrap w:val="0"/>
            <w:vAlign w:val="center"/>
          </w:tcPr>
          <w:p w14:paraId="13F98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认识直播创业 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4C6C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A6F9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80D6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3818C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55D6C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直播创业项目选择与分析</w:t>
            </w:r>
          </w:p>
        </w:tc>
        <w:tc>
          <w:tcPr>
            <w:tcW w:w="3683" w:type="dxa"/>
            <w:noWrap w:val="0"/>
            <w:vAlign w:val="center"/>
          </w:tcPr>
          <w:p w14:paraId="6CA9C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寻找直播项目 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43266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DE31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29AF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5D9B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6BEBC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78D1D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筛选直播项目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53B7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E58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24B88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F712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1A11A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15B60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分析直播创业项目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2620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F25E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52C77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2026/7/10</w:t>
            </w:r>
          </w:p>
          <w:p w14:paraId="40059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5E8B6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37E13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67E01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直播内容筹划（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选品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内容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定位）</w:t>
            </w:r>
          </w:p>
        </w:tc>
        <w:tc>
          <w:tcPr>
            <w:tcW w:w="924" w:type="dxa"/>
            <w:vMerge w:val="restart"/>
            <w:noWrap w:val="0"/>
            <w:vAlign w:val="center"/>
          </w:tcPr>
          <w:p w14:paraId="6CAF4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杨猛</w:t>
            </w:r>
          </w:p>
        </w:tc>
      </w:tr>
      <w:tr w14:paraId="3DB6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0A1D4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DD96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6948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bottom"/>
          </w:tcPr>
          <w:p w14:paraId="30914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直播现场筹划（直播平台选择）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2B521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EFA0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7862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4D823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2251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bottom"/>
          </w:tcPr>
          <w:p w14:paraId="58294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平台注册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（模拟/第三方）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568A7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2A08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90B0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3CD12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79187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bottom"/>
          </w:tcPr>
          <w:p w14:paraId="561ED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现场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直播场景筹划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2F227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1A143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7251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1D1D4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06CA5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shd w:val="clear" w:color="auto" w:fill="auto"/>
            <w:noWrap w:val="0"/>
            <w:vAlign w:val="bottom"/>
          </w:tcPr>
          <w:p w14:paraId="097BE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常用直播设备使用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bottom"/>
          </w:tcPr>
          <w:p w14:paraId="61343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619FD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620B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20D09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010DA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bottom"/>
          </w:tcPr>
          <w:p w14:paraId="02944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直播人员筹划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6AD5E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0D484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1B50A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7340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343C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bottom"/>
          </w:tcPr>
          <w:p w14:paraId="533BF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直播资金筹划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7BE9C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1B193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678D3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2026/7/13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21A4D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6C3A9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</w:p>
        </w:tc>
        <w:tc>
          <w:tcPr>
            <w:tcW w:w="3683" w:type="dxa"/>
            <w:noWrap w:val="0"/>
            <w:vAlign w:val="center"/>
          </w:tcPr>
          <w:p w14:paraId="2E76D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概述</w:t>
            </w:r>
          </w:p>
        </w:tc>
        <w:tc>
          <w:tcPr>
            <w:tcW w:w="924" w:type="dxa"/>
            <w:vMerge w:val="restart"/>
            <w:noWrap w:val="0"/>
            <w:vAlign w:val="center"/>
          </w:tcPr>
          <w:p w14:paraId="0BD28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杨猛</w:t>
            </w:r>
          </w:p>
        </w:tc>
      </w:tr>
      <w:tr w14:paraId="61039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1A37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7C96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67584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3FA4F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直播运营设计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3278F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6A4BE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CAEB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240B4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03D8C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11632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完成直播实施方案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2E87E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</w:tr>
      <w:tr w14:paraId="4E78B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A2B0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56B63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3EBCD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20752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脚本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撰写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99E2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</w:tr>
      <w:tr w14:paraId="51034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FD39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5D864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4F893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直播实施</w:t>
            </w:r>
          </w:p>
          <w:p w14:paraId="61583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 w:bidi="zh-CN"/>
              </w:rPr>
              <w:t>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6E0DF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开播前的准备（上）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5D4A7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CDF2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0A018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222D0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397EF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7F414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实操任务：物料检查/平台设置/商品拍摄与手动发布/内容制作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26C9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1925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4CE33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  <w:p w14:paraId="5B1A6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2026/7/14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569D4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6A6EB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78F59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3A98C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开播前的准备（下）</w:t>
            </w:r>
          </w:p>
        </w:tc>
        <w:tc>
          <w:tcPr>
            <w:tcW w:w="924" w:type="dxa"/>
            <w:vMerge w:val="restart"/>
            <w:noWrap w:val="0"/>
            <w:vAlign w:val="center"/>
          </w:tcPr>
          <w:p w14:paraId="4BD88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杨猛</w:t>
            </w:r>
          </w:p>
        </w:tc>
      </w:tr>
      <w:tr w14:paraId="0512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D9FE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42B19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42CAC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2EDFD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封面设计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促销设置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/场景搭建/方案与脚本优化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1E4E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5D13D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C8ED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1F86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7BDE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4675B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直播中的实施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4F6A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</w:p>
        </w:tc>
      </w:tr>
      <w:tr w14:paraId="7363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8E55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17EB5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37D9A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06C16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14A32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小组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模拟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06165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16143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27A1E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1F8B9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3D54F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0ED16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下播后的工作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C9A9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66BB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2BBF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209DC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4B9CA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5A61A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实操任务：第三方直播准备与策划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308C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E6BF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30C0B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  <w:p w14:paraId="70D98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2026/7/15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06F55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38254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</w:t>
            </w:r>
          </w:p>
          <w:p w14:paraId="6B63D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（上）</w:t>
            </w:r>
          </w:p>
        </w:tc>
        <w:tc>
          <w:tcPr>
            <w:tcW w:w="3683" w:type="dxa"/>
            <w:noWrap w:val="0"/>
            <w:vAlign w:val="center"/>
          </w:tcPr>
          <w:p w14:paraId="04827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直播推广渠道</w:t>
            </w:r>
          </w:p>
        </w:tc>
        <w:tc>
          <w:tcPr>
            <w:tcW w:w="924" w:type="dxa"/>
            <w:vMerge w:val="restart"/>
            <w:shd w:val="clear" w:color="auto" w:fill="auto"/>
            <w:noWrap w:val="0"/>
            <w:vAlign w:val="center"/>
          </w:tcPr>
          <w:p w14:paraId="77F14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冯洁</w:t>
            </w:r>
          </w:p>
        </w:tc>
      </w:tr>
      <w:tr w14:paraId="7873B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4E00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0F2A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66574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52F0C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推广形式与内容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0C96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635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1102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5012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6EBD2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01043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推广策略与规划/推广效果评估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8633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CB0C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6AA5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6BF02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39F60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0058A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31D32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直播推广实践（上）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D412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38977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FE41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52F3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4CE01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7160F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图文/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短视频脚本制作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与拍摄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9684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</w:tr>
      <w:tr w14:paraId="67941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107B0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2026/7/16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13F6A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20BAC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1F17B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2C619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直播推广实践（下）</w:t>
            </w:r>
          </w:p>
        </w:tc>
        <w:tc>
          <w:tcPr>
            <w:tcW w:w="924" w:type="dxa"/>
            <w:vMerge w:val="restart"/>
            <w:shd w:val="clear" w:color="auto" w:fill="auto"/>
            <w:noWrap w:val="0"/>
            <w:vAlign w:val="center"/>
          </w:tcPr>
          <w:p w14:paraId="01B6A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冯洁</w:t>
            </w:r>
          </w:p>
        </w:tc>
      </w:tr>
      <w:tr w14:paraId="7FE47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1A72F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BF9C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CB3C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397DC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短视频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剪辑与发布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3C6A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90BA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0048F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455B3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1196B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  <w:tc>
          <w:tcPr>
            <w:tcW w:w="3683" w:type="dxa"/>
            <w:noWrap w:val="0"/>
            <w:vAlign w:val="center"/>
          </w:tcPr>
          <w:p w14:paraId="0769E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实操任务：第三方平台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直播演练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与复盘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3271C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B0ED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B6DE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16FF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683A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6A44D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个人模拟直播指导与演练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1DEF9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</w:tr>
      <w:tr w14:paraId="44446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46573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  <w:t>2026/7/17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039B6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zh-CN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641EF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直播运营优化</w:t>
            </w: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29481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直播运营优化</w:t>
            </w:r>
          </w:p>
        </w:tc>
        <w:tc>
          <w:tcPr>
            <w:tcW w:w="924" w:type="dxa"/>
            <w:vMerge w:val="restart"/>
            <w:shd w:val="clear" w:color="auto" w:fill="auto"/>
            <w:noWrap w:val="0"/>
            <w:vAlign w:val="center"/>
          </w:tcPr>
          <w:p w14:paraId="22826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冯洁</w:t>
            </w:r>
          </w:p>
        </w:tc>
      </w:tr>
      <w:tr w14:paraId="59543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80A7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2BAD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shd w:val="clear" w:color="auto" w:fill="auto"/>
            <w:noWrap w:val="0"/>
            <w:vAlign w:val="center"/>
          </w:tcPr>
          <w:p w14:paraId="574BF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7D29D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实操任务：优化实践成果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6D31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4E99D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C309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504B5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6ABD4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直播规划书</w:t>
            </w: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478C8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直播规划书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90AF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71BF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C8CB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74988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shd w:val="clear" w:color="auto" w:fill="auto"/>
            <w:noWrap w:val="0"/>
            <w:vAlign w:val="center"/>
          </w:tcPr>
          <w:p w14:paraId="6CFC2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实践成果提交</w:t>
            </w: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0A2E9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成果提交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9520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866C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3BA0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9B80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shd w:val="clear" w:color="auto" w:fill="auto"/>
            <w:noWrap w:val="0"/>
            <w:vAlign w:val="center"/>
          </w:tcPr>
          <w:p w14:paraId="4F555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07EB8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规划书提交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00F9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5FFC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1A088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0F79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5CDB9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  <w:t>结班</w:t>
            </w: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16443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结班仪式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1B0C3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</w:tbl>
    <w:p w14:paraId="1CAD7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说明：学员无故旷课或请假超过2次（1次不能超过4课时），将不能参加考核。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E122E"/>
    <w:rsid w:val="067D09F6"/>
    <w:rsid w:val="24CB0637"/>
    <w:rsid w:val="283E34C2"/>
    <w:rsid w:val="291A2B97"/>
    <w:rsid w:val="319331E3"/>
    <w:rsid w:val="31977654"/>
    <w:rsid w:val="353C1599"/>
    <w:rsid w:val="3770069A"/>
    <w:rsid w:val="37D84D65"/>
    <w:rsid w:val="3D593509"/>
    <w:rsid w:val="3E03620E"/>
    <w:rsid w:val="410F441A"/>
    <w:rsid w:val="47802144"/>
    <w:rsid w:val="4A8A6194"/>
    <w:rsid w:val="56414FA5"/>
    <w:rsid w:val="595910F3"/>
    <w:rsid w:val="5A1B5ACA"/>
    <w:rsid w:val="5BDC2581"/>
    <w:rsid w:val="6D1B534C"/>
    <w:rsid w:val="6FF948FA"/>
    <w:rsid w:val="76FD3648"/>
    <w:rsid w:val="79B5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638</Words>
  <Characters>833</Characters>
  <Lines>0</Lines>
  <Paragraphs>0</Paragraphs>
  <TotalTime>0</TotalTime>
  <ScaleCrop>false</ScaleCrop>
  <LinksUpToDate>false</LinksUpToDate>
  <CharactersWithSpaces>838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2025-09-04T12:14:00Z</dcterms:created>
  <dc:creator>yama</dc:creator>
  <cp:lastModifiedBy>XF.</cp:lastModifiedBy>
  <cp:lastPrinted>2026-05-31T13:01:00Z</cp:lastPrinted>
  <dcterms:modified xsi:type="dcterms:W3CDTF">2026-07-06T02:38:26Z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eyJoZGlkIjoiNGU5YTk2NWU3OTRhNTU0YjZlNWE0ODExMjY4YzM0MTgiLCJ1c2VySWQiOiIxMzg4NTkwOTM3In0=</vt:lpwstr>
  </property>
  <property fmtid="{D5CDD505-2E9C-101B-9397-08002B2CF9AE}" pid="4" name="ICV">
    <vt:lpwstr>42363EEAD7BD4F1490C9C4076A52D911_13</vt:lpwstr>
  </property>
</Properties>
</file>