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396C17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jc w:val="center"/>
        <w:textAlignment w:val="auto"/>
        <w:rPr>
          <w:rFonts w:hint="eastAsia" w:ascii="微软雅黑" w:hAnsi="微软雅黑" w:eastAsia="微软雅黑" w:cs="微软雅黑"/>
          <w:b/>
          <w:bCs/>
          <w:sz w:val="36"/>
          <w:szCs w:val="36"/>
        </w:rPr>
      </w:pPr>
      <w:r>
        <w:rPr>
          <w:rFonts w:hint="eastAsia" w:ascii="微软雅黑" w:hAnsi="微软雅黑" w:eastAsia="微软雅黑" w:cs="微软雅黑"/>
          <w:b/>
          <w:bCs/>
          <w:sz w:val="36"/>
          <w:szCs w:val="36"/>
        </w:rPr>
        <w:t>直播版网络创业培训学员培训标准课程表</w:t>
      </w:r>
    </w:p>
    <w:tbl>
      <w:tblPr>
        <w:tblStyle w:val="4"/>
        <w:tblW w:w="85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1"/>
        <w:gridCol w:w="1462"/>
        <w:gridCol w:w="1818"/>
        <w:gridCol w:w="4339"/>
      </w:tblGrid>
      <w:tr w14:paraId="3CB06A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" w:hRule="atLeast"/>
          <w:jc w:val="center"/>
        </w:trPr>
        <w:tc>
          <w:tcPr>
            <w:tcW w:w="951" w:type="dxa"/>
            <w:shd w:val="clear" w:color="auto" w:fill="F1F1F1" w:themeFill="background1" w:themeFillShade="F2"/>
            <w:noWrap w:val="0"/>
            <w:vAlign w:val="center"/>
          </w:tcPr>
          <w:p w14:paraId="50931C36">
            <w:pPr>
              <w:keepNext w:val="0"/>
              <w:keepLines w:val="0"/>
              <w:pageBreakBefore w:val="0"/>
              <w:widowControl/>
              <w:tabs>
                <w:tab w:val="left" w:pos="12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2"/>
                <w:szCs w:val="22"/>
                <w:highlight w:val="none"/>
              </w:rPr>
              <w:t>日期</w:t>
            </w:r>
          </w:p>
        </w:tc>
        <w:tc>
          <w:tcPr>
            <w:tcW w:w="1462" w:type="dxa"/>
            <w:shd w:val="clear" w:color="auto" w:fill="F1F1F1" w:themeFill="background1" w:themeFillShade="F2"/>
            <w:noWrap w:val="0"/>
            <w:vAlign w:val="center"/>
          </w:tcPr>
          <w:p w14:paraId="55580E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2"/>
                <w:szCs w:val="22"/>
                <w:highlight w:val="none"/>
              </w:rPr>
              <w:t>时间</w:t>
            </w:r>
          </w:p>
        </w:tc>
        <w:tc>
          <w:tcPr>
            <w:tcW w:w="1818" w:type="dxa"/>
            <w:shd w:val="clear" w:color="auto" w:fill="F1F1F1" w:themeFill="background1" w:themeFillShade="F2"/>
            <w:noWrap w:val="0"/>
            <w:vAlign w:val="center"/>
          </w:tcPr>
          <w:p w14:paraId="0A44BD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2"/>
                <w:szCs w:val="22"/>
                <w:highlight w:val="none"/>
              </w:rPr>
              <w:t>课程主题</w:t>
            </w:r>
          </w:p>
        </w:tc>
        <w:tc>
          <w:tcPr>
            <w:tcW w:w="4339" w:type="dxa"/>
            <w:shd w:val="clear" w:color="auto" w:fill="F1F1F1" w:themeFill="background1" w:themeFillShade="F2"/>
            <w:noWrap w:val="0"/>
            <w:vAlign w:val="center"/>
          </w:tcPr>
          <w:p w14:paraId="6B37ED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2"/>
                <w:szCs w:val="22"/>
                <w:highlight w:val="none"/>
              </w:rPr>
              <w:t>课程内容</w:t>
            </w:r>
          </w:p>
        </w:tc>
      </w:tr>
      <w:tr w14:paraId="47095A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951" w:type="dxa"/>
            <w:vMerge w:val="restart"/>
            <w:shd w:val="clear" w:color="auto" w:fill="F1F1F1" w:themeFill="background1" w:themeFillShade="F2"/>
            <w:noWrap w:val="0"/>
            <w:vAlign w:val="center"/>
          </w:tcPr>
          <w:p w14:paraId="733613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5</w:t>
            </w:r>
          </w:p>
          <w:p w14:paraId="07310F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月</w:t>
            </w:r>
          </w:p>
          <w:p w14:paraId="4FC326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19</w:t>
            </w:r>
          </w:p>
          <w:p w14:paraId="12E217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日</w:t>
            </w:r>
          </w:p>
        </w:tc>
        <w:tc>
          <w:tcPr>
            <w:tcW w:w="1462" w:type="dxa"/>
            <w:vMerge w:val="restart"/>
            <w:noWrap w:val="0"/>
            <w:vAlign w:val="center"/>
          </w:tcPr>
          <w:p w14:paraId="36B36A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09:00-12:00</w:t>
            </w:r>
          </w:p>
        </w:tc>
        <w:tc>
          <w:tcPr>
            <w:tcW w:w="1818" w:type="dxa"/>
            <w:vMerge w:val="restart"/>
            <w:noWrap w:val="0"/>
            <w:vAlign w:val="center"/>
          </w:tcPr>
          <w:p w14:paraId="26FC07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开班</w:t>
            </w:r>
          </w:p>
        </w:tc>
        <w:tc>
          <w:tcPr>
            <w:tcW w:w="4339" w:type="dxa"/>
            <w:noWrap w:val="0"/>
            <w:vAlign w:val="center"/>
          </w:tcPr>
          <w:p w14:paraId="547528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项目介绍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 xml:space="preserve">  </w:t>
            </w:r>
          </w:p>
        </w:tc>
      </w:tr>
      <w:tr w14:paraId="7A93F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" w:hRule="atLeast"/>
          <w:jc w:val="center"/>
        </w:trPr>
        <w:tc>
          <w:tcPr>
            <w:tcW w:w="951" w:type="dxa"/>
            <w:vMerge w:val="continue"/>
            <w:shd w:val="clear" w:color="auto" w:fill="F1F1F1" w:themeFill="background1" w:themeFillShade="F2"/>
            <w:noWrap w:val="0"/>
            <w:vAlign w:val="center"/>
          </w:tcPr>
          <w:p w14:paraId="469A81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62" w:type="dxa"/>
            <w:vMerge w:val="continue"/>
            <w:noWrap w:val="0"/>
            <w:vAlign w:val="center"/>
          </w:tcPr>
          <w:p w14:paraId="5503F8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818" w:type="dxa"/>
            <w:vMerge w:val="continue"/>
            <w:noWrap w:val="0"/>
            <w:vAlign w:val="center"/>
          </w:tcPr>
          <w:p w14:paraId="288D60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4339" w:type="dxa"/>
            <w:noWrap w:val="0"/>
            <w:vAlign w:val="center"/>
          </w:tcPr>
          <w:p w14:paraId="1C548F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创建互助学习小组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 xml:space="preserve"> </w:t>
            </w:r>
          </w:p>
        </w:tc>
      </w:tr>
      <w:tr w14:paraId="3D916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3" w:hRule="atLeast"/>
          <w:jc w:val="center"/>
        </w:trPr>
        <w:tc>
          <w:tcPr>
            <w:tcW w:w="951" w:type="dxa"/>
            <w:vMerge w:val="continue"/>
            <w:shd w:val="clear" w:color="auto" w:fill="F1F1F1" w:themeFill="background1" w:themeFillShade="F2"/>
            <w:noWrap w:val="0"/>
            <w:vAlign w:val="center"/>
          </w:tcPr>
          <w:p w14:paraId="3E9E48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62" w:type="dxa"/>
            <w:vMerge w:val="continue"/>
            <w:noWrap w:val="0"/>
            <w:vAlign w:val="center"/>
          </w:tcPr>
          <w:p w14:paraId="04D235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818" w:type="dxa"/>
            <w:noWrap w:val="0"/>
            <w:vAlign w:val="center"/>
          </w:tcPr>
          <w:p w14:paraId="219718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认识直播创业</w:t>
            </w:r>
          </w:p>
        </w:tc>
        <w:tc>
          <w:tcPr>
            <w:tcW w:w="4339" w:type="dxa"/>
            <w:noWrap w:val="0"/>
            <w:vAlign w:val="center"/>
          </w:tcPr>
          <w:p w14:paraId="13F985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 xml:space="preserve">认识直播创业 </w:t>
            </w:r>
          </w:p>
        </w:tc>
      </w:tr>
      <w:tr w14:paraId="2B22AE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951" w:type="dxa"/>
            <w:vMerge w:val="continue"/>
            <w:shd w:val="clear" w:color="auto" w:fill="F1F1F1" w:themeFill="background1" w:themeFillShade="F2"/>
            <w:noWrap w:val="0"/>
            <w:vAlign w:val="center"/>
          </w:tcPr>
          <w:p w14:paraId="480D6E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62" w:type="dxa"/>
            <w:vMerge w:val="restart"/>
            <w:noWrap w:val="0"/>
            <w:vAlign w:val="center"/>
          </w:tcPr>
          <w:p w14:paraId="3818CB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1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: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30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-1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6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: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30</w:t>
            </w:r>
          </w:p>
        </w:tc>
        <w:tc>
          <w:tcPr>
            <w:tcW w:w="1818" w:type="dxa"/>
            <w:vMerge w:val="restart"/>
            <w:noWrap w:val="0"/>
            <w:vAlign w:val="center"/>
          </w:tcPr>
          <w:p w14:paraId="55D6C7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直播创业项目选择与分析</w:t>
            </w:r>
          </w:p>
        </w:tc>
        <w:tc>
          <w:tcPr>
            <w:tcW w:w="4339" w:type="dxa"/>
            <w:noWrap w:val="0"/>
            <w:vAlign w:val="center"/>
          </w:tcPr>
          <w:p w14:paraId="6CA9CE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 xml:space="preserve">寻找直播项目 </w:t>
            </w:r>
          </w:p>
        </w:tc>
      </w:tr>
      <w:tr w14:paraId="294004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4" w:hRule="atLeast"/>
          <w:jc w:val="center"/>
        </w:trPr>
        <w:tc>
          <w:tcPr>
            <w:tcW w:w="951" w:type="dxa"/>
            <w:vMerge w:val="continue"/>
            <w:shd w:val="clear" w:color="auto" w:fill="F1F1F1" w:themeFill="background1" w:themeFillShade="F2"/>
            <w:noWrap w:val="0"/>
            <w:vAlign w:val="center"/>
          </w:tcPr>
          <w:p w14:paraId="29AF4C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62" w:type="dxa"/>
            <w:vMerge w:val="continue"/>
            <w:noWrap w:val="0"/>
            <w:vAlign w:val="center"/>
          </w:tcPr>
          <w:p w14:paraId="65D9BB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818" w:type="dxa"/>
            <w:vMerge w:val="continue"/>
            <w:noWrap w:val="0"/>
            <w:vAlign w:val="center"/>
          </w:tcPr>
          <w:p w14:paraId="6BEBC2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4339" w:type="dxa"/>
            <w:noWrap w:val="0"/>
            <w:vAlign w:val="center"/>
          </w:tcPr>
          <w:p w14:paraId="78D1DA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筛选直播项目</w:t>
            </w:r>
          </w:p>
        </w:tc>
      </w:tr>
      <w:tr w14:paraId="7D803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3" w:hRule="atLeast"/>
          <w:jc w:val="center"/>
        </w:trPr>
        <w:tc>
          <w:tcPr>
            <w:tcW w:w="951" w:type="dxa"/>
            <w:vMerge w:val="continue"/>
            <w:shd w:val="clear" w:color="auto" w:fill="F1F1F1" w:themeFill="background1" w:themeFillShade="F2"/>
            <w:noWrap w:val="0"/>
            <w:vAlign w:val="center"/>
          </w:tcPr>
          <w:p w14:paraId="24B886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62" w:type="dxa"/>
            <w:vMerge w:val="continue"/>
            <w:noWrap w:val="0"/>
            <w:vAlign w:val="center"/>
          </w:tcPr>
          <w:p w14:paraId="7F7121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818" w:type="dxa"/>
            <w:vMerge w:val="continue"/>
            <w:noWrap w:val="0"/>
            <w:vAlign w:val="center"/>
          </w:tcPr>
          <w:p w14:paraId="1A11AC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4339" w:type="dxa"/>
            <w:noWrap w:val="0"/>
            <w:vAlign w:val="center"/>
          </w:tcPr>
          <w:p w14:paraId="15B60D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分析直播创业项目</w:t>
            </w:r>
          </w:p>
        </w:tc>
      </w:tr>
      <w:tr w14:paraId="03B38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951" w:type="dxa"/>
            <w:vMerge w:val="restart"/>
            <w:shd w:val="clear" w:color="auto" w:fill="F1F1F1" w:themeFill="background1" w:themeFillShade="F2"/>
            <w:noWrap w:val="0"/>
            <w:vAlign w:val="center"/>
          </w:tcPr>
          <w:p w14:paraId="59D600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5</w:t>
            </w:r>
          </w:p>
          <w:p w14:paraId="5D88E0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月</w:t>
            </w:r>
          </w:p>
          <w:p w14:paraId="7635E9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20</w:t>
            </w:r>
          </w:p>
          <w:p w14:paraId="716013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日</w:t>
            </w:r>
          </w:p>
        </w:tc>
        <w:tc>
          <w:tcPr>
            <w:tcW w:w="1462" w:type="dxa"/>
            <w:vMerge w:val="restart"/>
            <w:noWrap w:val="0"/>
            <w:vAlign w:val="center"/>
          </w:tcPr>
          <w:p w14:paraId="5E8B6E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09:00-12:00</w:t>
            </w:r>
          </w:p>
        </w:tc>
        <w:tc>
          <w:tcPr>
            <w:tcW w:w="1818" w:type="dxa"/>
            <w:vMerge w:val="restart"/>
            <w:noWrap w:val="0"/>
            <w:vAlign w:val="center"/>
          </w:tcPr>
          <w:p w14:paraId="37E13B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直播创业筹划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上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  <w:t>）</w:t>
            </w:r>
          </w:p>
        </w:tc>
        <w:tc>
          <w:tcPr>
            <w:tcW w:w="4339" w:type="dxa"/>
            <w:noWrap w:val="0"/>
            <w:vAlign w:val="center"/>
          </w:tcPr>
          <w:p w14:paraId="67E01B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直播内容筹划（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选品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/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内容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定位）</w:t>
            </w:r>
          </w:p>
        </w:tc>
      </w:tr>
      <w:tr w14:paraId="74644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7" w:hRule="atLeast"/>
          <w:jc w:val="center"/>
        </w:trPr>
        <w:tc>
          <w:tcPr>
            <w:tcW w:w="951" w:type="dxa"/>
            <w:vMerge w:val="continue"/>
            <w:shd w:val="clear" w:color="auto" w:fill="F1F1F1" w:themeFill="background1" w:themeFillShade="F2"/>
            <w:noWrap w:val="0"/>
            <w:vAlign w:val="center"/>
          </w:tcPr>
          <w:p w14:paraId="0A1D44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62" w:type="dxa"/>
            <w:vMerge w:val="continue"/>
            <w:noWrap w:val="0"/>
            <w:vAlign w:val="center"/>
          </w:tcPr>
          <w:p w14:paraId="6DD96E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818" w:type="dxa"/>
            <w:vMerge w:val="continue"/>
            <w:noWrap w:val="0"/>
            <w:vAlign w:val="center"/>
          </w:tcPr>
          <w:p w14:paraId="269485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4339" w:type="dxa"/>
            <w:noWrap w:val="0"/>
            <w:vAlign w:val="bottom"/>
          </w:tcPr>
          <w:p w14:paraId="30914C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直播现场筹划（直播平台选择）</w:t>
            </w:r>
          </w:p>
        </w:tc>
      </w:tr>
      <w:tr w14:paraId="6697D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" w:hRule="atLeast"/>
          <w:jc w:val="center"/>
        </w:trPr>
        <w:tc>
          <w:tcPr>
            <w:tcW w:w="951" w:type="dxa"/>
            <w:vMerge w:val="continue"/>
            <w:shd w:val="clear" w:color="auto" w:fill="F1F1F1" w:themeFill="background1" w:themeFillShade="F2"/>
            <w:noWrap w:val="0"/>
            <w:vAlign w:val="center"/>
          </w:tcPr>
          <w:p w14:paraId="77862B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62" w:type="dxa"/>
            <w:vMerge w:val="continue"/>
            <w:noWrap w:val="0"/>
            <w:vAlign w:val="center"/>
          </w:tcPr>
          <w:p w14:paraId="4D823B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818" w:type="dxa"/>
            <w:vMerge w:val="continue"/>
            <w:noWrap w:val="0"/>
            <w:vAlign w:val="center"/>
          </w:tcPr>
          <w:p w14:paraId="222515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4339" w:type="dxa"/>
            <w:noWrap w:val="0"/>
            <w:vAlign w:val="bottom"/>
          </w:tcPr>
          <w:p w14:paraId="58294C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  <w:t>实操任务：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平台注册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  <w:t>（模拟/第三方）</w:t>
            </w:r>
          </w:p>
        </w:tc>
      </w:tr>
      <w:tr w14:paraId="50BE2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3" w:hRule="atLeast"/>
          <w:jc w:val="center"/>
        </w:trPr>
        <w:tc>
          <w:tcPr>
            <w:tcW w:w="951" w:type="dxa"/>
            <w:vMerge w:val="continue"/>
            <w:shd w:val="clear" w:color="auto" w:fill="F1F1F1" w:themeFill="background1" w:themeFillShade="F2"/>
            <w:noWrap w:val="0"/>
            <w:vAlign w:val="center"/>
          </w:tcPr>
          <w:p w14:paraId="390B07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62" w:type="dxa"/>
            <w:vMerge w:val="restart"/>
            <w:shd w:val="clear" w:color="auto" w:fill="auto"/>
            <w:noWrap w:val="0"/>
            <w:vAlign w:val="center"/>
          </w:tcPr>
          <w:p w14:paraId="3CD122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1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: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30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-1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6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: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30</w:t>
            </w:r>
          </w:p>
        </w:tc>
        <w:tc>
          <w:tcPr>
            <w:tcW w:w="1818" w:type="dxa"/>
            <w:vMerge w:val="restart"/>
            <w:noWrap w:val="0"/>
            <w:vAlign w:val="center"/>
          </w:tcPr>
          <w:p w14:paraId="791878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直播创业筹划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下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  <w:t>）</w:t>
            </w:r>
          </w:p>
        </w:tc>
        <w:tc>
          <w:tcPr>
            <w:tcW w:w="4339" w:type="dxa"/>
            <w:noWrap w:val="0"/>
            <w:vAlign w:val="bottom"/>
          </w:tcPr>
          <w:p w14:paraId="561ED1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直播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现场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筹划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直播场景筹划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  <w:t>）</w:t>
            </w:r>
          </w:p>
        </w:tc>
      </w:tr>
      <w:tr w14:paraId="6DE2C5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7" w:hRule="atLeast"/>
          <w:jc w:val="center"/>
        </w:trPr>
        <w:tc>
          <w:tcPr>
            <w:tcW w:w="951" w:type="dxa"/>
            <w:vMerge w:val="continue"/>
            <w:shd w:val="clear" w:color="auto" w:fill="F1F1F1" w:themeFill="background1" w:themeFillShade="F2"/>
            <w:noWrap w:val="0"/>
            <w:vAlign w:val="center"/>
          </w:tcPr>
          <w:p w14:paraId="672510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62" w:type="dxa"/>
            <w:vMerge w:val="continue"/>
            <w:noWrap w:val="0"/>
            <w:vAlign w:val="center"/>
          </w:tcPr>
          <w:p w14:paraId="1D1D40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818" w:type="dxa"/>
            <w:vMerge w:val="continue"/>
            <w:noWrap w:val="0"/>
            <w:vAlign w:val="center"/>
          </w:tcPr>
          <w:p w14:paraId="06CA55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4339" w:type="dxa"/>
            <w:shd w:val="clear" w:color="auto" w:fill="auto"/>
            <w:noWrap w:val="0"/>
            <w:vAlign w:val="bottom"/>
          </w:tcPr>
          <w:p w14:paraId="097BE5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  <w:t>实操任务：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常用直播设备使用</w:t>
            </w:r>
          </w:p>
        </w:tc>
      </w:tr>
      <w:tr w14:paraId="1A9F0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9" w:hRule="atLeast"/>
          <w:jc w:val="center"/>
        </w:trPr>
        <w:tc>
          <w:tcPr>
            <w:tcW w:w="951" w:type="dxa"/>
            <w:vMerge w:val="continue"/>
            <w:shd w:val="clear" w:color="auto" w:fill="F1F1F1" w:themeFill="background1" w:themeFillShade="F2"/>
            <w:noWrap w:val="0"/>
            <w:vAlign w:val="center"/>
          </w:tcPr>
          <w:p w14:paraId="5620B3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62" w:type="dxa"/>
            <w:vMerge w:val="continue"/>
            <w:noWrap w:val="0"/>
            <w:vAlign w:val="center"/>
          </w:tcPr>
          <w:p w14:paraId="20D09E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818" w:type="dxa"/>
            <w:vMerge w:val="continue"/>
            <w:noWrap w:val="0"/>
            <w:vAlign w:val="center"/>
          </w:tcPr>
          <w:p w14:paraId="010DAA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4339" w:type="dxa"/>
            <w:noWrap w:val="0"/>
            <w:vAlign w:val="bottom"/>
          </w:tcPr>
          <w:p w14:paraId="02944F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直播人员筹划</w:t>
            </w:r>
          </w:p>
        </w:tc>
      </w:tr>
      <w:tr w14:paraId="4F2AD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8" w:hRule="atLeast"/>
          <w:jc w:val="center"/>
        </w:trPr>
        <w:tc>
          <w:tcPr>
            <w:tcW w:w="951" w:type="dxa"/>
            <w:vMerge w:val="continue"/>
            <w:shd w:val="clear" w:color="auto" w:fill="F1F1F1" w:themeFill="background1" w:themeFillShade="F2"/>
            <w:noWrap w:val="0"/>
            <w:vAlign w:val="center"/>
          </w:tcPr>
          <w:p w14:paraId="1B50A7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62" w:type="dxa"/>
            <w:vMerge w:val="continue"/>
            <w:noWrap w:val="0"/>
            <w:vAlign w:val="center"/>
          </w:tcPr>
          <w:p w14:paraId="673407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818" w:type="dxa"/>
            <w:vMerge w:val="continue"/>
            <w:noWrap w:val="0"/>
            <w:vAlign w:val="center"/>
          </w:tcPr>
          <w:p w14:paraId="2343C1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4339" w:type="dxa"/>
            <w:noWrap w:val="0"/>
            <w:vAlign w:val="bottom"/>
          </w:tcPr>
          <w:p w14:paraId="533BFC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直播资金筹划</w:t>
            </w:r>
          </w:p>
        </w:tc>
      </w:tr>
      <w:tr w14:paraId="032CA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3" w:hRule="atLeast"/>
          <w:jc w:val="center"/>
        </w:trPr>
        <w:tc>
          <w:tcPr>
            <w:tcW w:w="951" w:type="dxa"/>
            <w:vMerge w:val="restart"/>
            <w:shd w:val="clear" w:color="auto" w:fill="F1F1F1" w:themeFill="background1" w:themeFillShade="F2"/>
            <w:noWrap w:val="0"/>
            <w:vAlign w:val="center"/>
          </w:tcPr>
          <w:p w14:paraId="397415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5</w:t>
            </w:r>
          </w:p>
          <w:p w14:paraId="0AE926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月</w:t>
            </w:r>
          </w:p>
          <w:p w14:paraId="1E7E22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21</w:t>
            </w:r>
          </w:p>
          <w:p w14:paraId="00AB0D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日</w:t>
            </w:r>
          </w:p>
        </w:tc>
        <w:tc>
          <w:tcPr>
            <w:tcW w:w="1462" w:type="dxa"/>
            <w:vMerge w:val="restart"/>
            <w:noWrap w:val="0"/>
            <w:vAlign w:val="center"/>
          </w:tcPr>
          <w:p w14:paraId="21A4D2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09:00-12:00</w:t>
            </w:r>
          </w:p>
        </w:tc>
        <w:tc>
          <w:tcPr>
            <w:tcW w:w="1818" w:type="dxa"/>
            <w:vMerge w:val="restart"/>
            <w:noWrap w:val="0"/>
            <w:vAlign w:val="center"/>
          </w:tcPr>
          <w:p w14:paraId="6C3A95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 w:bidi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直播运营</w:t>
            </w:r>
          </w:p>
        </w:tc>
        <w:tc>
          <w:tcPr>
            <w:tcW w:w="4339" w:type="dxa"/>
            <w:noWrap w:val="0"/>
            <w:vAlign w:val="center"/>
          </w:tcPr>
          <w:p w14:paraId="2E76D8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直播运营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概述</w:t>
            </w:r>
          </w:p>
        </w:tc>
      </w:tr>
      <w:tr w14:paraId="21C73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3" w:hRule="atLeast"/>
          <w:jc w:val="center"/>
        </w:trPr>
        <w:tc>
          <w:tcPr>
            <w:tcW w:w="951" w:type="dxa"/>
            <w:vMerge w:val="continue"/>
            <w:shd w:val="clear" w:color="auto" w:fill="F1F1F1" w:themeFill="background1" w:themeFillShade="F2"/>
            <w:noWrap w:val="0"/>
            <w:vAlign w:val="center"/>
          </w:tcPr>
          <w:p w14:paraId="61A37C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62" w:type="dxa"/>
            <w:vMerge w:val="continue"/>
            <w:noWrap w:val="0"/>
            <w:vAlign w:val="center"/>
          </w:tcPr>
          <w:p w14:paraId="37C96E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818" w:type="dxa"/>
            <w:vMerge w:val="continue"/>
            <w:noWrap w:val="0"/>
            <w:vAlign w:val="center"/>
          </w:tcPr>
          <w:p w14:paraId="67584F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4339" w:type="dxa"/>
            <w:noWrap w:val="0"/>
            <w:vAlign w:val="center"/>
          </w:tcPr>
          <w:p w14:paraId="3FA4FF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  <w:t>直播运营设计</w:t>
            </w:r>
          </w:p>
        </w:tc>
      </w:tr>
      <w:tr w14:paraId="47466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951" w:type="dxa"/>
            <w:vMerge w:val="continue"/>
            <w:shd w:val="clear" w:color="auto" w:fill="F1F1F1" w:themeFill="background1" w:themeFillShade="F2"/>
            <w:noWrap w:val="0"/>
            <w:vAlign w:val="center"/>
          </w:tcPr>
          <w:p w14:paraId="5CAEB1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62" w:type="dxa"/>
            <w:vMerge w:val="continue"/>
            <w:noWrap w:val="0"/>
            <w:vAlign w:val="center"/>
          </w:tcPr>
          <w:p w14:paraId="240B45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818" w:type="dxa"/>
            <w:vMerge w:val="continue"/>
            <w:noWrap w:val="0"/>
            <w:vAlign w:val="center"/>
          </w:tcPr>
          <w:p w14:paraId="03D8CA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4339" w:type="dxa"/>
            <w:noWrap w:val="0"/>
            <w:vAlign w:val="center"/>
          </w:tcPr>
          <w:p w14:paraId="11632D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Hans"/>
              </w:rPr>
              <w:t>实操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Hans"/>
              </w:rPr>
              <w:t>任务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Hans"/>
              </w:rPr>
              <w:t>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完成直播实施方案</w:t>
            </w:r>
          </w:p>
        </w:tc>
      </w:tr>
      <w:tr w14:paraId="4D11B7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951" w:type="dxa"/>
            <w:vMerge w:val="continue"/>
            <w:shd w:val="clear" w:color="auto" w:fill="F1F1F1" w:themeFill="background1" w:themeFillShade="F2"/>
            <w:noWrap w:val="0"/>
            <w:vAlign w:val="center"/>
          </w:tcPr>
          <w:p w14:paraId="5A2B0C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62" w:type="dxa"/>
            <w:vMerge w:val="continue"/>
            <w:noWrap w:val="0"/>
            <w:vAlign w:val="center"/>
          </w:tcPr>
          <w:p w14:paraId="56B63C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818" w:type="dxa"/>
            <w:vMerge w:val="continue"/>
            <w:noWrap w:val="0"/>
            <w:vAlign w:val="center"/>
          </w:tcPr>
          <w:p w14:paraId="3EBCDB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4339" w:type="dxa"/>
            <w:noWrap w:val="0"/>
            <w:vAlign w:val="center"/>
          </w:tcPr>
          <w:p w14:paraId="207527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Hans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Hans"/>
              </w:rPr>
              <w:t>实操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Hans"/>
              </w:rPr>
              <w:t>任务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Hans"/>
              </w:rPr>
              <w:t>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完成直播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Hans"/>
              </w:rPr>
              <w:t>脚本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撰写</w:t>
            </w:r>
          </w:p>
        </w:tc>
      </w:tr>
      <w:tr w14:paraId="194BA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" w:hRule="atLeast"/>
          <w:jc w:val="center"/>
        </w:trPr>
        <w:tc>
          <w:tcPr>
            <w:tcW w:w="951" w:type="dxa"/>
            <w:vMerge w:val="continue"/>
            <w:shd w:val="clear" w:color="auto" w:fill="F1F1F1" w:themeFill="background1" w:themeFillShade="F2"/>
            <w:noWrap w:val="0"/>
            <w:vAlign w:val="center"/>
          </w:tcPr>
          <w:p w14:paraId="7FD391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62" w:type="dxa"/>
            <w:vMerge w:val="restart"/>
            <w:shd w:val="clear" w:color="auto" w:fill="auto"/>
            <w:noWrap w:val="0"/>
            <w:vAlign w:val="center"/>
          </w:tcPr>
          <w:p w14:paraId="5D8641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1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: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30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-1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6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: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30</w:t>
            </w:r>
          </w:p>
        </w:tc>
        <w:tc>
          <w:tcPr>
            <w:tcW w:w="1818" w:type="dxa"/>
            <w:vMerge w:val="restart"/>
            <w:noWrap w:val="0"/>
            <w:vAlign w:val="center"/>
          </w:tcPr>
          <w:p w14:paraId="4F893D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Hans" w:bidi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Hans" w:bidi="zh-CN"/>
              </w:rPr>
              <w:t>直播实施</w:t>
            </w:r>
          </w:p>
          <w:p w14:paraId="615831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Hans" w:bidi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Hans" w:bidi="zh-CN"/>
              </w:rPr>
              <w:t>（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Hans" w:bidi="zh-CN"/>
              </w:rPr>
              <w:t>上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Hans" w:bidi="zh-CN"/>
              </w:rPr>
              <w:t>）</w:t>
            </w:r>
          </w:p>
        </w:tc>
        <w:tc>
          <w:tcPr>
            <w:tcW w:w="4339" w:type="dxa"/>
            <w:noWrap w:val="0"/>
            <w:vAlign w:val="center"/>
          </w:tcPr>
          <w:p w14:paraId="6E0DFF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Hans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开播前的准备（上）</w:t>
            </w:r>
          </w:p>
        </w:tc>
      </w:tr>
      <w:tr w14:paraId="5BA0E3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951" w:type="dxa"/>
            <w:vMerge w:val="continue"/>
            <w:shd w:val="clear" w:color="auto" w:fill="F1F1F1" w:themeFill="background1" w:themeFillShade="F2"/>
            <w:noWrap w:val="0"/>
            <w:vAlign w:val="center"/>
          </w:tcPr>
          <w:p w14:paraId="0A0181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62" w:type="dxa"/>
            <w:vMerge w:val="continue"/>
            <w:noWrap w:val="0"/>
            <w:vAlign w:val="center"/>
          </w:tcPr>
          <w:p w14:paraId="222D0F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818" w:type="dxa"/>
            <w:vMerge w:val="continue"/>
            <w:noWrap w:val="0"/>
            <w:vAlign w:val="center"/>
          </w:tcPr>
          <w:p w14:paraId="397EFB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Hans" w:bidi="zh-CN"/>
              </w:rPr>
            </w:pPr>
          </w:p>
        </w:tc>
        <w:tc>
          <w:tcPr>
            <w:tcW w:w="4339" w:type="dxa"/>
            <w:noWrap w:val="0"/>
            <w:vAlign w:val="center"/>
          </w:tcPr>
          <w:p w14:paraId="7F414F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实操任务：物料检查/平台设置/商品拍摄与手动发布/内容制作</w:t>
            </w:r>
          </w:p>
        </w:tc>
      </w:tr>
      <w:tr w14:paraId="52A13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4" w:hRule="atLeast"/>
          <w:jc w:val="center"/>
        </w:trPr>
        <w:tc>
          <w:tcPr>
            <w:tcW w:w="951" w:type="dxa"/>
            <w:vMerge w:val="restart"/>
            <w:shd w:val="clear" w:color="auto" w:fill="F1F1F1" w:themeFill="background1" w:themeFillShade="F2"/>
            <w:noWrap w:val="0"/>
            <w:vAlign w:val="center"/>
          </w:tcPr>
          <w:p w14:paraId="15225B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5</w:t>
            </w:r>
          </w:p>
          <w:p w14:paraId="791624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月</w:t>
            </w:r>
          </w:p>
          <w:p w14:paraId="550D25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22</w:t>
            </w:r>
          </w:p>
          <w:p w14:paraId="3D68D4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日</w:t>
            </w:r>
          </w:p>
        </w:tc>
        <w:tc>
          <w:tcPr>
            <w:tcW w:w="1462" w:type="dxa"/>
            <w:vMerge w:val="restart"/>
            <w:noWrap w:val="0"/>
            <w:vAlign w:val="center"/>
          </w:tcPr>
          <w:p w14:paraId="569D4B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09:00-12:00</w:t>
            </w:r>
          </w:p>
        </w:tc>
        <w:tc>
          <w:tcPr>
            <w:tcW w:w="1818" w:type="dxa"/>
            <w:vMerge w:val="restart"/>
            <w:noWrap w:val="0"/>
            <w:vAlign w:val="center"/>
          </w:tcPr>
          <w:p w14:paraId="6A6EBF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直播实施</w:t>
            </w:r>
          </w:p>
          <w:p w14:paraId="78F59A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中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  <w:t>）</w:t>
            </w:r>
          </w:p>
        </w:tc>
        <w:tc>
          <w:tcPr>
            <w:tcW w:w="4339" w:type="dxa"/>
            <w:noWrap w:val="0"/>
            <w:vAlign w:val="center"/>
          </w:tcPr>
          <w:p w14:paraId="3A98C7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  <w:t>开播前的准备（下）</w:t>
            </w:r>
          </w:p>
        </w:tc>
      </w:tr>
      <w:tr w14:paraId="7B695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atLeast"/>
          <w:jc w:val="center"/>
        </w:trPr>
        <w:tc>
          <w:tcPr>
            <w:tcW w:w="951" w:type="dxa"/>
            <w:vMerge w:val="continue"/>
            <w:shd w:val="clear" w:color="auto" w:fill="F1F1F1" w:themeFill="background1" w:themeFillShade="F2"/>
            <w:noWrap w:val="0"/>
            <w:vAlign w:val="center"/>
          </w:tcPr>
          <w:p w14:paraId="7D9FE1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62" w:type="dxa"/>
            <w:vMerge w:val="continue"/>
            <w:noWrap w:val="0"/>
            <w:vAlign w:val="center"/>
          </w:tcPr>
          <w:p w14:paraId="42B199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818" w:type="dxa"/>
            <w:vMerge w:val="continue"/>
            <w:noWrap w:val="0"/>
            <w:vAlign w:val="center"/>
          </w:tcPr>
          <w:p w14:paraId="42CACE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Hans"/>
              </w:rPr>
            </w:pPr>
          </w:p>
        </w:tc>
        <w:tc>
          <w:tcPr>
            <w:tcW w:w="4339" w:type="dxa"/>
            <w:noWrap w:val="0"/>
            <w:vAlign w:val="center"/>
          </w:tcPr>
          <w:p w14:paraId="2EDFDC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  <w:t>实操任务：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Hans"/>
              </w:rPr>
              <w:t>封面设计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/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Hans"/>
              </w:rPr>
              <w:t>促销设置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/场景搭建/方案与脚本优化</w:t>
            </w:r>
          </w:p>
        </w:tc>
      </w:tr>
      <w:tr w14:paraId="3A66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2" w:hRule="atLeast"/>
          <w:jc w:val="center"/>
        </w:trPr>
        <w:tc>
          <w:tcPr>
            <w:tcW w:w="951" w:type="dxa"/>
            <w:vMerge w:val="continue"/>
            <w:shd w:val="clear" w:color="auto" w:fill="F1F1F1" w:themeFill="background1" w:themeFillShade="F2"/>
            <w:noWrap w:val="0"/>
            <w:vAlign w:val="center"/>
          </w:tcPr>
          <w:p w14:paraId="5C8ED7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62" w:type="dxa"/>
            <w:vMerge w:val="continue"/>
            <w:noWrap w:val="0"/>
            <w:vAlign w:val="center"/>
          </w:tcPr>
          <w:p w14:paraId="31F86F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818" w:type="dxa"/>
            <w:vMerge w:val="continue"/>
            <w:noWrap w:val="0"/>
            <w:vAlign w:val="center"/>
          </w:tcPr>
          <w:p w14:paraId="27BDE8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Hans"/>
              </w:rPr>
            </w:pPr>
          </w:p>
        </w:tc>
        <w:tc>
          <w:tcPr>
            <w:tcW w:w="4339" w:type="dxa"/>
            <w:noWrap w:val="0"/>
            <w:vAlign w:val="center"/>
          </w:tcPr>
          <w:p w14:paraId="4675BE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Hans"/>
              </w:rPr>
              <w:t>直播中的实施</w:t>
            </w:r>
          </w:p>
        </w:tc>
      </w:tr>
      <w:tr w14:paraId="15BB7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3" w:hRule="atLeast"/>
          <w:jc w:val="center"/>
        </w:trPr>
        <w:tc>
          <w:tcPr>
            <w:tcW w:w="951" w:type="dxa"/>
            <w:vMerge w:val="continue"/>
            <w:shd w:val="clear" w:color="auto" w:fill="F1F1F1" w:themeFill="background1" w:themeFillShade="F2"/>
            <w:noWrap w:val="0"/>
            <w:vAlign w:val="center"/>
          </w:tcPr>
          <w:p w14:paraId="48E556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62" w:type="dxa"/>
            <w:vMerge w:val="restart"/>
            <w:shd w:val="clear" w:color="auto" w:fill="auto"/>
            <w:noWrap w:val="0"/>
            <w:vAlign w:val="center"/>
          </w:tcPr>
          <w:p w14:paraId="17EB50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1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: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30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-1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6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: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30</w:t>
            </w:r>
          </w:p>
        </w:tc>
        <w:tc>
          <w:tcPr>
            <w:tcW w:w="1818" w:type="dxa"/>
            <w:vMerge w:val="restart"/>
            <w:noWrap w:val="0"/>
            <w:vAlign w:val="center"/>
          </w:tcPr>
          <w:p w14:paraId="37D9A8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直播实施</w:t>
            </w:r>
          </w:p>
          <w:p w14:paraId="06C16F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下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  <w:t>）</w:t>
            </w:r>
          </w:p>
        </w:tc>
        <w:tc>
          <w:tcPr>
            <w:tcW w:w="4339" w:type="dxa"/>
            <w:noWrap w:val="0"/>
            <w:vAlign w:val="center"/>
          </w:tcPr>
          <w:p w14:paraId="14A321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  <w:t>实操任务：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小组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  <w:t>模拟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直播演练</w:t>
            </w:r>
          </w:p>
        </w:tc>
      </w:tr>
      <w:tr w14:paraId="2A0A2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951" w:type="dxa"/>
            <w:vMerge w:val="continue"/>
            <w:shd w:val="clear" w:color="auto" w:fill="F1F1F1" w:themeFill="background1" w:themeFillShade="F2"/>
            <w:noWrap w:val="0"/>
            <w:vAlign w:val="center"/>
          </w:tcPr>
          <w:p w14:paraId="27A1E6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62" w:type="dxa"/>
            <w:vMerge w:val="continue"/>
            <w:noWrap w:val="0"/>
            <w:vAlign w:val="center"/>
          </w:tcPr>
          <w:p w14:paraId="1F8B9A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818" w:type="dxa"/>
            <w:vMerge w:val="continue"/>
            <w:noWrap w:val="0"/>
            <w:vAlign w:val="center"/>
          </w:tcPr>
          <w:p w14:paraId="3D54F4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Hans"/>
              </w:rPr>
            </w:pPr>
          </w:p>
        </w:tc>
        <w:tc>
          <w:tcPr>
            <w:tcW w:w="4339" w:type="dxa"/>
            <w:noWrap w:val="0"/>
            <w:vAlign w:val="center"/>
          </w:tcPr>
          <w:p w14:paraId="0ED165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both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下播后的工作</w:t>
            </w:r>
          </w:p>
        </w:tc>
      </w:tr>
      <w:tr w14:paraId="25231E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3" w:hRule="atLeast"/>
          <w:jc w:val="center"/>
        </w:trPr>
        <w:tc>
          <w:tcPr>
            <w:tcW w:w="951" w:type="dxa"/>
            <w:vMerge w:val="continue"/>
            <w:shd w:val="clear" w:color="auto" w:fill="F1F1F1" w:themeFill="background1" w:themeFillShade="F2"/>
            <w:noWrap w:val="0"/>
            <w:vAlign w:val="center"/>
          </w:tcPr>
          <w:p w14:paraId="42BBF5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62" w:type="dxa"/>
            <w:vMerge w:val="continue"/>
            <w:noWrap w:val="0"/>
            <w:vAlign w:val="center"/>
          </w:tcPr>
          <w:p w14:paraId="209DC0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818" w:type="dxa"/>
            <w:vMerge w:val="continue"/>
            <w:noWrap w:val="0"/>
            <w:vAlign w:val="center"/>
          </w:tcPr>
          <w:p w14:paraId="4B9CAA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Hans"/>
              </w:rPr>
            </w:pPr>
          </w:p>
        </w:tc>
        <w:tc>
          <w:tcPr>
            <w:tcW w:w="4339" w:type="dxa"/>
            <w:noWrap w:val="0"/>
            <w:vAlign w:val="center"/>
          </w:tcPr>
          <w:p w14:paraId="5A61A4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Hans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实操任务：第三方直播准备与策划</w:t>
            </w:r>
          </w:p>
        </w:tc>
      </w:tr>
      <w:tr w14:paraId="1F6494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  <w:jc w:val="center"/>
        </w:trPr>
        <w:tc>
          <w:tcPr>
            <w:tcW w:w="951" w:type="dxa"/>
            <w:vMerge w:val="restart"/>
            <w:shd w:val="clear" w:color="auto" w:fill="F1F1F1" w:themeFill="background1" w:themeFillShade="F2"/>
            <w:noWrap w:val="0"/>
            <w:vAlign w:val="center"/>
          </w:tcPr>
          <w:p w14:paraId="0613B6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5</w:t>
            </w:r>
          </w:p>
          <w:p w14:paraId="3962A0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月</w:t>
            </w:r>
          </w:p>
          <w:p w14:paraId="1C2AA7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25</w:t>
            </w:r>
          </w:p>
          <w:p w14:paraId="48580A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日</w:t>
            </w:r>
          </w:p>
        </w:tc>
        <w:tc>
          <w:tcPr>
            <w:tcW w:w="1462" w:type="dxa"/>
            <w:vMerge w:val="restart"/>
            <w:noWrap w:val="0"/>
            <w:vAlign w:val="center"/>
          </w:tcPr>
          <w:p w14:paraId="06F555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09:00-12:00</w:t>
            </w:r>
          </w:p>
        </w:tc>
        <w:tc>
          <w:tcPr>
            <w:tcW w:w="1818" w:type="dxa"/>
            <w:vMerge w:val="restart"/>
            <w:noWrap w:val="0"/>
            <w:vAlign w:val="center"/>
          </w:tcPr>
          <w:p w14:paraId="382541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直播推广</w:t>
            </w:r>
          </w:p>
          <w:p w14:paraId="6B63DF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（上）</w:t>
            </w:r>
          </w:p>
        </w:tc>
        <w:tc>
          <w:tcPr>
            <w:tcW w:w="4339" w:type="dxa"/>
            <w:noWrap w:val="0"/>
            <w:vAlign w:val="center"/>
          </w:tcPr>
          <w:p w14:paraId="04827B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直播推广渠道</w:t>
            </w:r>
          </w:p>
        </w:tc>
      </w:tr>
      <w:tr w14:paraId="1A520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" w:hRule="atLeast"/>
          <w:jc w:val="center"/>
        </w:trPr>
        <w:tc>
          <w:tcPr>
            <w:tcW w:w="951" w:type="dxa"/>
            <w:vMerge w:val="continue"/>
            <w:shd w:val="clear" w:color="auto" w:fill="F1F1F1" w:themeFill="background1" w:themeFillShade="F2"/>
            <w:noWrap w:val="0"/>
            <w:vAlign w:val="center"/>
          </w:tcPr>
          <w:p w14:paraId="64E00B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462" w:type="dxa"/>
            <w:vMerge w:val="continue"/>
            <w:noWrap w:val="0"/>
            <w:vAlign w:val="center"/>
          </w:tcPr>
          <w:p w14:paraId="70F2A9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818" w:type="dxa"/>
            <w:vMerge w:val="continue"/>
            <w:noWrap w:val="0"/>
            <w:vAlign w:val="center"/>
          </w:tcPr>
          <w:p w14:paraId="665749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4339" w:type="dxa"/>
            <w:noWrap w:val="0"/>
            <w:vAlign w:val="center"/>
          </w:tcPr>
          <w:p w14:paraId="52F0C5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推广形式与内容</w:t>
            </w:r>
          </w:p>
        </w:tc>
      </w:tr>
      <w:tr w14:paraId="1F6BC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" w:hRule="atLeast"/>
          <w:jc w:val="center"/>
        </w:trPr>
        <w:tc>
          <w:tcPr>
            <w:tcW w:w="951" w:type="dxa"/>
            <w:vMerge w:val="continue"/>
            <w:shd w:val="clear" w:color="auto" w:fill="F1F1F1" w:themeFill="background1" w:themeFillShade="F2"/>
            <w:noWrap w:val="0"/>
            <w:vAlign w:val="center"/>
          </w:tcPr>
          <w:p w14:paraId="233C12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462" w:type="dxa"/>
            <w:vMerge w:val="continue"/>
            <w:noWrap w:val="0"/>
            <w:vAlign w:val="center"/>
          </w:tcPr>
          <w:p w14:paraId="0C7BB4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818" w:type="dxa"/>
            <w:vMerge w:val="continue"/>
            <w:noWrap w:val="0"/>
            <w:vAlign w:val="center"/>
          </w:tcPr>
          <w:p w14:paraId="19902F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4339" w:type="dxa"/>
            <w:noWrap w:val="0"/>
            <w:vAlign w:val="center"/>
          </w:tcPr>
          <w:p w14:paraId="147A22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推广策略与规划</w:t>
            </w:r>
          </w:p>
        </w:tc>
      </w:tr>
      <w:tr w14:paraId="11B05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6" w:hRule="atLeast"/>
          <w:jc w:val="center"/>
        </w:trPr>
        <w:tc>
          <w:tcPr>
            <w:tcW w:w="951" w:type="dxa"/>
            <w:vMerge w:val="continue"/>
            <w:shd w:val="clear" w:color="auto" w:fill="F1F1F1" w:themeFill="background1" w:themeFillShade="F2"/>
            <w:noWrap w:val="0"/>
            <w:vAlign w:val="center"/>
          </w:tcPr>
          <w:p w14:paraId="148FEE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462" w:type="dxa"/>
            <w:vMerge w:val="continue"/>
            <w:noWrap w:val="0"/>
            <w:vAlign w:val="center"/>
          </w:tcPr>
          <w:p w14:paraId="750128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818" w:type="dxa"/>
            <w:vMerge w:val="continue"/>
            <w:noWrap w:val="0"/>
            <w:vAlign w:val="center"/>
          </w:tcPr>
          <w:p w14:paraId="6EBD23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4339" w:type="dxa"/>
            <w:noWrap w:val="0"/>
            <w:vAlign w:val="center"/>
          </w:tcPr>
          <w:p w14:paraId="010435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推广效果评估</w:t>
            </w:r>
          </w:p>
        </w:tc>
      </w:tr>
      <w:tr w14:paraId="22CA6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951" w:type="dxa"/>
            <w:vMerge w:val="continue"/>
            <w:shd w:val="clear" w:color="auto" w:fill="F1F1F1" w:themeFill="background1" w:themeFillShade="F2"/>
            <w:noWrap w:val="0"/>
            <w:vAlign w:val="center"/>
          </w:tcPr>
          <w:p w14:paraId="76AA5B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62" w:type="dxa"/>
            <w:vMerge w:val="restart"/>
            <w:shd w:val="clear" w:color="auto" w:fill="auto"/>
            <w:noWrap w:val="0"/>
            <w:vAlign w:val="center"/>
          </w:tcPr>
          <w:p w14:paraId="6BF022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1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: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30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-1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6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: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30</w:t>
            </w:r>
          </w:p>
        </w:tc>
        <w:tc>
          <w:tcPr>
            <w:tcW w:w="1818" w:type="dxa"/>
            <w:vMerge w:val="restart"/>
            <w:noWrap w:val="0"/>
            <w:vAlign w:val="center"/>
          </w:tcPr>
          <w:p w14:paraId="39F60A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  <w:t>直播推广</w:t>
            </w:r>
          </w:p>
          <w:p w14:paraId="0058A7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中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  <w:t>）</w:t>
            </w:r>
          </w:p>
        </w:tc>
        <w:tc>
          <w:tcPr>
            <w:tcW w:w="4339" w:type="dxa"/>
            <w:noWrap w:val="0"/>
            <w:vAlign w:val="center"/>
          </w:tcPr>
          <w:p w14:paraId="31D329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直播推广实践（上）</w:t>
            </w:r>
          </w:p>
        </w:tc>
      </w:tr>
      <w:tr w14:paraId="5A9AC4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951" w:type="dxa"/>
            <w:vMerge w:val="continue"/>
            <w:shd w:val="clear" w:color="auto" w:fill="F1F1F1" w:themeFill="background1" w:themeFillShade="F2"/>
            <w:noWrap w:val="0"/>
            <w:vAlign w:val="center"/>
          </w:tcPr>
          <w:p w14:paraId="3FE41A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62" w:type="dxa"/>
            <w:vMerge w:val="continue"/>
            <w:noWrap w:val="0"/>
            <w:vAlign w:val="center"/>
          </w:tcPr>
          <w:p w14:paraId="352F33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818" w:type="dxa"/>
            <w:vMerge w:val="continue"/>
            <w:noWrap w:val="0"/>
            <w:vAlign w:val="center"/>
          </w:tcPr>
          <w:p w14:paraId="4CE011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</w:pPr>
          </w:p>
        </w:tc>
        <w:tc>
          <w:tcPr>
            <w:tcW w:w="4339" w:type="dxa"/>
            <w:shd w:val="clear" w:color="auto" w:fill="auto"/>
            <w:noWrap w:val="0"/>
            <w:vAlign w:val="center"/>
          </w:tcPr>
          <w:p w14:paraId="7160F5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Hans"/>
              </w:rPr>
              <w:t>实操任务：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图文/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Hans"/>
              </w:rPr>
              <w:t>短视频脚本制作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与拍摄</w:t>
            </w:r>
          </w:p>
        </w:tc>
      </w:tr>
      <w:tr w14:paraId="6C3A1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3" w:hRule="atLeast"/>
          <w:jc w:val="center"/>
        </w:trPr>
        <w:tc>
          <w:tcPr>
            <w:tcW w:w="951" w:type="dxa"/>
            <w:vMerge w:val="restart"/>
            <w:shd w:val="clear" w:color="auto" w:fill="F1F1F1" w:themeFill="background1" w:themeFillShade="F2"/>
            <w:noWrap w:val="0"/>
            <w:vAlign w:val="center"/>
          </w:tcPr>
          <w:p w14:paraId="762526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5</w:t>
            </w:r>
          </w:p>
          <w:p w14:paraId="6A6D19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月</w:t>
            </w:r>
          </w:p>
          <w:p w14:paraId="569F7D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26</w:t>
            </w:r>
          </w:p>
          <w:p w14:paraId="50E352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日</w:t>
            </w:r>
          </w:p>
        </w:tc>
        <w:tc>
          <w:tcPr>
            <w:tcW w:w="1462" w:type="dxa"/>
            <w:vMerge w:val="restart"/>
            <w:noWrap w:val="0"/>
            <w:vAlign w:val="center"/>
          </w:tcPr>
          <w:p w14:paraId="13F6AD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09:00-12:00</w:t>
            </w:r>
          </w:p>
        </w:tc>
        <w:tc>
          <w:tcPr>
            <w:tcW w:w="1818" w:type="dxa"/>
            <w:vMerge w:val="restart"/>
            <w:noWrap w:val="0"/>
            <w:vAlign w:val="center"/>
          </w:tcPr>
          <w:p w14:paraId="20BACB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  <w:t>直播推广</w:t>
            </w:r>
          </w:p>
          <w:p w14:paraId="1F17B1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下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  <w:t>）</w:t>
            </w:r>
          </w:p>
        </w:tc>
        <w:tc>
          <w:tcPr>
            <w:tcW w:w="4339" w:type="dxa"/>
            <w:noWrap w:val="0"/>
            <w:vAlign w:val="center"/>
          </w:tcPr>
          <w:p w14:paraId="2C619D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直播推广实践（下）</w:t>
            </w:r>
          </w:p>
        </w:tc>
      </w:tr>
      <w:tr w14:paraId="7BDA9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951" w:type="dxa"/>
            <w:vMerge w:val="continue"/>
            <w:shd w:val="clear" w:color="auto" w:fill="F1F1F1" w:themeFill="background1" w:themeFillShade="F2"/>
            <w:noWrap w:val="0"/>
            <w:vAlign w:val="center"/>
          </w:tcPr>
          <w:p w14:paraId="1A72F8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462" w:type="dxa"/>
            <w:vMerge w:val="continue"/>
            <w:noWrap w:val="0"/>
            <w:vAlign w:val="center"/>
          </w:tcPr>
          <w:p w14:paraId="6BF9CF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818" w:type="dxa"/>
            <w:vMerge w:val="continue"/>
            <w:noWrap w:val="0"/>
            <w:vAlign w:val="center"/>
          </w:tcPr>
          <w:p w14:paraId="2CB3C1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4339" w:type="dxa"/>
            <w:noWrap w:val="0"/>
            <w:vAlign w:val="center"/>
          </w:tcPr>
          <w:p w14:paraId="397DC3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实操任务：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  <w:t>短视频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剪辑与发布</w:t>
            </w:r>
          </w:p>
        </w:tc>
      </w:tr>
      <w:tr w14:paraId="5B25B7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1" w:hRule="atLeast"/>
          <w:jc w:val="center"/>
        </w:trPr>
        <w:tc>
          <w:tcPr>
            <w:tcW w:w="951" w:type="dxa"/>
            <w:vMerge w:val="continue"/>
            <w:shd w:val="clear" w:color="auto" w:fill="F1F1F1" w:themeFill="background1" w:themeFillShade="F2"/>
            <w:noWrap w:val="0"/>
            <w:vAlign w:val="center"/>
          </w:tcPr>
          <w:p w14:paraId="0048F0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462" w:type="dxa"/>
            <w:vMerge w:val="restart"/>
            <w:shd w:val="clear" w:color="auto" w:fill="auto"/>
            <w:noWrap w:val="0"/>
            <w:vAlign w:val="center"/>
          </w:tcPr>
          <w:p w14:paraId="455B3A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1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: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30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-1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6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: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30</w:t>
            </w:r>
          </w:p>
        </w:tc>
        <w:tc>
          <w:tcPr>
            <w:tcW w:w="1818" w:type="dxa"/>
            <w:vMerge w:val="restart"/>
            <w:noWrap w:val="0"/>
            <w:vAlign w:val="center"/>
          </w:tcPr>
          <w:p w14:paraId="1196B9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直播演练</w:t>
            </w:r>
          </w:p>
        </w:tc>
        <w:tc>
          <w:tcPr>
            <w:tcW w:w="4339" w:type="dxa"/>
            <w:noWrap w:val="0"/>
            <w:vAlign w:val="center"/>
          </w:tcPr>
          <w:p w14:paraId="0769E0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实操任务：第三方平台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  <w:t>直播演练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与复盘</w:t>
            </w:r>
          </w:p>
        </w:tc>
      </w:tr>
      <w:tr w14:paraId="40F887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1" w:hRule="atLeast"/>
          <w:jc w:val="center"/>
        </w:trPr>
        <w:tc>
          <w:tcPr>
            <w:tcW w:w="951" w:type="dxa"/>
            <w:vMerge w:val="continue"/>
            <w:shd w:val="clear" w:color="auto" w:fill="F1F1F1" w:themeFill="background1" w:themeFillShade="F2"/>
            <w:noWrap w:val="0"/>
            <w:vAlign w:val="center"/>
          </w:tcPr>
          <w:p w14:paraId="6B6DEF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462" w:type="dxa"/>
            <w:vMerge w:val="continue"/>
            <w:noWrap w:val="0"/>
            <w:vAlign w:val="center"/>
          </w:tcPr>
          <w:p w14:paraId="716FF8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818" w:type="dxa"/>
            <w:vMerge w:val="continue"/>
            <w:noWrap w:val="0"/>
            <w:vAlign w:val="center"/>
          </w:tcPr>
          <w:p w14:paraId="2683A2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</w:pPr>
          </w:p>
        </w:tc>
        <w:tc>
          <w:tcPr>
            <w:tcW w:w="4339" w:type="dxa"/>
            <w:noWrap w:val="0"/>
            <w:vAlign w:val="center"/>
          </w:tcPr>
          <w:p w14:paraId="6A44DE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Hans"/>
              </w:rPr>
              <w:t>实操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Hans"/>
              </w:rPr>
              <w:t>任务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Hans"/>
              </w:rPr>
              <w:t>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个人模拟直播指导与演练</w:t>
            </w:r>
          </w:p>
        </w:tc>
      </w:tr>
      <w:tr w14:paraId="65DFC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4" w:hRule="atLeast"/>
          <w:jc w:val="center"/>
        </w:trPr>
        <w:tc>
          <w:tcPr>
            <w:tcW w:w="951" w:type="dxa"/>
            <w:vMerge w:val="restart"/>
            <w:shd w:val="clear" w:color="auto" w:fill="F1F1F1" w:themeFill="background1" w:themeFillShade="F2"/>
            <w:noWrap w:val="0"/>
            <w:vAlign w:val="center"/>
          </w:tcPr>
          <w:p w14:paraId="2D4C2B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5</w:t>
            </w:r>
          </w:p>
          <w:p w14:paraId="3AF846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月</w:t>
            </w:r>
          </w:p>
          <w:p w14:paraId="08B4FD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27</w:t>
            </w:r>
          </w:p>
          <w:p w14:paraId="7FA431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bidi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日</w:t>
            </w:r>
          </w:p>
        </w:tc>
        <w:tc>
          <w:tcPr>
            <w:tcW w:w="1462" w:type="dxa"/>
            <w:vMerge w:val="restart"/>
            <w:noWrap w:val="0"/>
            <w:vAlign w:val="center"/>
          </w:tcPr>
          <w:p w14:paraId="039B64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zh-CN" w:bidi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09:00-12:00</w:t>
            </w:r>
          </w:p>
        </w:tc>
        <w:tc>
          <w:tcPr>
            <w:tcW w:w="1818" w:type="dxa"/>
            <w:vMerge w:val="restart"/>
            <w:noWrap w:val="0"/>
            <w:vAlign w:val="center"/>
          </w:tcPr>
          <w:p w14:paraId="641EF5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直播运营优化</w:t>
            </w:r>
          </w:p>
        </w:tc>
        <w:tc>
          <w:tcPr>
            <w:tcW w:w="4339" w:type="dxa"/>
            <w:shd w:val="clear" w:color="auto" w:fill="auto"/>
            <w:noWrap w:val="0"/>
            <w:vAlign w:val="center"/>
          </w:tcPr>
          <w:p w14:paraId="294811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直播运营优化</w:t>
            </w:r>
          </w:p>
        </w:tc>
      </w:tr>
      <w:tr w14:paraId="7C6590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7" w:hRule="atLeast"/>
          <w:jc w:val="center"/>
        </w:trPr>
        <w:tc>
          <w:tcPr>
            <w:tcW w:w="951" w:type="dxa"/>
            <w:vMerge w:val="continue"/>
            <w:shd w:val="clear" w:color="auto" w:fill="F1F1F1" w:themeFill="background1" w:themeFillShade="F2"/>
            <w:noWrap w:val="0"/>
            <w:vAlign w:val="center"/>
          </w:tcPr>
          <w:p w14:paraId="780A7C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62" w:type="dxa"/>
            <w:vMerge w:val="continue"/>
            <w:noWrap w:val="0"/>
            <w:vAlign w:val="center"/>
          </w:tcPr>
          <w:p w14:paraId="72BAD0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818" w:type="dxa"/>
            <w:vMerge w:val="continue"/>
            <w:shd w:val="clear" w:color="auto" w:fill="auto"/>
            <w:noWrap w:val="0"/>
            <w:vAlign w:val="center"/>
          </w:tcPr>
          <w:p w14:paraId="574BF7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4339" w:type="dxa"/>
            <w:shd w:val="clear" w:color="auto" w:fill="auto"/>
            <w:noWrap w:val="0"/>
            <w:vAlign w:val="center"/>
          </w:tcPr>
          <w:p w14:paraId="7D29D8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实操任务：优化实践成果</w:t>
            </w:r>
          </w:p>
        </w:tc>
      </w:tr>
      <w:tr w14:paraId="1FF3F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4" w:hRule="atLeast"/>
          <w:jc w:val="center"/>
        </w:trPr>
        <w:tc>
          <w:tcPr>
            <w:tcW w:w="951" w:type="dxa"/>
            <w:vMerge w:val="continue"/>
            <w:shd w:val="clear" w:color="auto" w:fill="F1F1F1" w:themeFill="background1" w:themeFillShade="F2"/>
            <w:noWrap w:val="0"/>
            <w:vAlign w:val="center"/>
          </w:tcPr>
          <w:p w14:paraId="6C3097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62" w:type="dxa"/>
            <w:vMerge w:val="continue"/>
            <w:noWrap w:val="0"/>
            <w:vAlign w:val="center"/>
          </w:tcPr>
          <w:p w14:paraId="504B54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818" w:type="dxa"/>
            <w:shd w:val="clear" w:color="auto" w:fill="auto"/>
            <w:noWrap w:val="0"/>
            <w:vAlign w:val="center"/>
          </w:tcPr>
          <w:p w14:paraId="6ABD49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直播规划书</w:t>
            </w:r>
          </w:p>
        </w:tc>
        <w:tc>
          <w:tcPr>
            <w:tcW w:w="4339" w:type="dxa"/>
            <w:shd w:val="clear" w:color="auto" w:fill="auto"/>
            <w:noWrap w:val="0"/>
            <w:vAlign w:val="center"/>
          </w:tcPr>
          <w:p w14:paraId="478C89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直播规划书</w:t>
            </w:r>
          </w:p>
        </w:tc>
      </w:tr>
      <w:tr w14:paraId="7C4A5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951" w:type="dxa"/>
            <w:vMerge w:val="continue"/>
            <w:shd w:val="clear" w:color="auto" w:fill="F1F1F1" w:themeFill="background1" w:themeFillShade="F2"/>
            <w:noWrap w:val="0"/>
            <w:vAlign w:val="center"/>
          </w:tcPr>
          <w:p w14:paraId="3C8CB7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62" w:type="dxa"/>
            <w:vMerge w:val="restart"/>
            <w:shd w:val="clear" w:color="auto" w:fill="auto"/>
            <w:noWrap w:val="0"/>
            <w:vAlign w:val="center"/>
          </w:tcPr>
          <w:p w14:paraId="749882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1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: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30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-1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6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: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30</w:t>
            </w:r>
          </w:p>
        </w:tc>
        <w:tc>
          <w:tcPr>
            <w:tcW w:w="1818" w:type="dxa"/>
            <w:vMerge w:val="restart"/>
            <w:shd w:val="clear" w:color="auto" w:fill="auto"/>
            <w:noWrap w:val="0"/>
            <w:vAlign w:val="center"/>
          </w:tcPr>
          <w:p w14:paraId="6CFC2D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实践成果提交</w:t>
            </w:r>
          </w:p>
        </w:tc>
        <w:tc>
          <w:tcPr>
            <w:tcW w:w="4339" w:type="dxa"/>
            <w:shd w:val="clear" w:color="auto" w:fill="auto"/>
            <w:noWrap w:val="0"/>
            <w:vAlign w:val="center"/>
          </w:tcPr>
          <w:p w14:paraId="0A2E9A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成果提交</w:t>
            </w:r>
          </w:p>
        </w:tc>
      </w:tr>
      <w:tr w14:paraId="540AA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951" w:type="dxa"/>
            <w:vMerge w:val="continue"/>
            <w:shd w:val="clear" w:color="auto" w:fill="F1F1F1" w:themeFill="background1" w:themeFillShade="F2"/>
            <w:noWrap w:val="0"/>
            <w:vAlign w:val="center"/>
          </w:tcPr>
          <w:p w14:paraId="33BA05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62" w:type="dxa"/>
            <w:vMerge w:val="continue"/>
            <w:noWrap w:val="0"/>
            <w:vAlign w:val="center"/>
          </w:tcPr>
          <w:p w14:paraId="69B802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818" w:type="dxa"/>
            <w:vMerge w:val="continue"/>
            <w:shd w:val="clear" w:color="auto" w:fill="auto"/>
            <w:noWrap w:val="0"/>
            <w:vAlign w:val="center"/>
          </w:tcPr>
          <w:p w14:paraId="4F5552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4339" w:type="dxa"/>
            <w:shd w:val="clear" w:color="auto" w:fill="auto"/>
            <w:noWrap w:val="0"/>
            <w:vAlign w:val="center"/>
          </w:tcPr>
          <w:p w14:paraId="07EB89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规划书提交</w:t>
            </w:r>
          </w:p>
        </w:tc>
      </w:tr>
      <w:tr w14:paraId="7E7F5D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4" w:hRule="atLeast"/>
          <w:jc w:val="center"/>
        </w:trPr>
        <w:tc>
          <w:tcPr>
            <w:tcW w:w="951" w:type="dxa"/>
            <w:vMerge w:val="continue"/>
            <w:shd w:val="clear" w:color="auto" w:fill="F1F1F1" w:themeFill="background1" w:themeFillShade="F2"/>
            <w:noWrap w:val="0"/>
            <w:vAlign w:val="center"/>
          </w:tcPr>
          <w:p w14:paraId="1A088A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62" w:type="dxa"/>
            <w:vMerge w:val="continue"/>
            <w:noWrap w:val="0"/>
            <w:vAlign w:val="center"/>
          </w:tcPr>
          <w:p w14:paraId="30F794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818" w:type="dxa"/>
            <w:shd w:val="clear" w:color="auto" w:fill="auto"/>
            <w:noWrap w:val="0"/>
            <w:vAlign w:val="center"/>
          </w:tcPr>
          <w:p w14:paraId="5CDB9E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bidi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bidi="zh-CN"/>
              </w:rPr>
              <w:t>结班</w:t>
            </w:r>
          </w:p>
        </w:tc>
        <w:tc>
          <w:tcPr>
            <w:tcW w:w="4339" w:type="dxa"/>
            <w:shd w:val="clear" w:color="auto" w:fill="auto"/>
            <w:noWrap w:val="0"/>
            <w:vAlign w:val="center"/>
          </w:tcPr>
          <w:p w14:paraId="16443F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结班仪式</w:t>
            </w:r>
          </w:p>
        </w:tc>
      </w:tr>
    </w:tbl>
    <w:p w14:paraId="1CAD76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</w:pPr>
      <w:r>
        <w:rPr>
          <w:rFonts w:hint="eastAsia" w:ascii="微软雅黑" w:hAnsi="微软雅黑" w:eastAsia="微软雅黑" w:cs="微软雅黑"/>
          <w:b/>
          <w:bCs/>
          <w:lang w:val="en-US" w:eastAsia="zh-CN"/>
        </w:rPr>
        <w:t>说明：学员无故旷课或请假超过2次（1次不能超过4课时），将不能参加考核。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9727D9"/>
    <w:rsid w:val="0B14104A"/>
    <w:rsid w:val="16D278B1"/>
    <w:rsid w:val="24703586"/>
    <w:rsid w:val="3D593509"/>
    <w:rsid w:val="410F441A"/>
    <w:rsid w:val="4CE63BBB"/>
    <w:rsid w:val="595910F3"/>
    <w:rsid w:val="5BDC2581"/>
    <w:rsid w:val="5C2C35E1"/>
    <w:rsid w:val="63F53460"/>
    <w:rsid w:val="65DA7590"/>
    <w:rsid w:val="7A0C4DA3"/>
    <w:rsid w:val="7F1C5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6" w:lineRule="auto"/>
      <w:outlineLvl w:val="0"/>
    </w:pPr>
    <w:rPr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632</Words>
  <Characters>779</Characters>
  <Lines>0</Lines>
  <Paragraphs>0</Paragraphs>
  <TotalTime>3</TotalTime>
  <ScaleCrop>false</ScaleCrop>
  <LinksUpToDate>false</LinksUpToDate>
  <CharactersWithSpaces>784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2025-09-04T12:14:00Z</dcterms:created>
  <dc:creator>yama</dc:creator>
  <cp:lastModifiedBy>欣心相印</cp:lastModifiedBy>
  <cp:lastPrinted>2026-05-19T03:39:22Z</cp:lastPrinted>
  <dcterms:modified xsi:type="dcterms:W3CDTF">2026-05-19T03:39:46Z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eyJoZGlkIjoiNjBmY2I0OTg5OWVlZGI2NmQ1MjdiZTE0ZWZlYjQ4OWEiLCJ1c2VySWQiOiI1NzYxNzY3NTAifQ==</vt:lpwstr>
  </property>
  <property fmtid="{D5CDD505-2E9C-101B-9397-08002B2CF9AE}" pid="4" name="ICV">
    <vt:lpwstr>45117696076843899E9BDFDCB96DD1B9_12</vt:lpwstr>
  </property>
</Properties>
</file>