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岳阳市第一届职业技能大赛报名须知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为进一步弘扬劳动精神、劳模精神和工匠精神，充分发挥职业技能竞赛在促进技能人才培养、评价、使用和激励中的示范引领作用，助力就业创业和服务产业发展，不断开创我市技能人才工作新局面，经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同意，组织开展岳阳市第一届职业技能大赛，并同步开展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湖南省第一届职业技能大赛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选拔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</w:rPr>
        <w:t>一、大赛介绍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围绕我市“人才新政二十条”战略、传统优势产业、现代服务业及有关紧缺职业（工种），对接世界技能大赛、国家职业技能大赛，共设55个竞赛项目。其中，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34个项目的技术工作参照世界技能大赛技术要求执行，21个项目技术工作以相应国家职业标准为基础，参照全国技能大赛或全国行业技能大赛技术要求执行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</w:rPr>
        <w:t>报名条件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凡16周岁以上、法定退休年龄以内的我市居民（含我市行政区划内的户籍居民和目前正在我市居住、工作或学习且满1年的外市户籍居民）均可报名参加市赛精选项目竞赛；凡16周岁以上且符合世界技能大赛年龄条件的选手，可报名参加世赛选拔项目竞赛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（报名人数少于10人的项目，原则上不组织比赛，由组委会商议后直接推选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三、报名程序和安排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（一）公告发布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公告通过岳阳市人力资源和社会保障局官网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公开</w:t>
      </w:r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发布。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（二）网上报名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1、时间和网址：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报名时间：2021年7月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日-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报名网址：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2、注意事项：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（1）选手报名时，应仔细阅读公告及相关项目的资格条件，根据自身实际情况理性报名、诚信报名，如实填报个人信息、提供相关材料，确保信息和材料的真实性、合法性。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（2）每人限报一个项目，报名人员如实填写报名表，并附上相关证件资料发送到邮箱：714614031@qq.com（文件命名方式：项目名称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+姓名，如：CAD机械设计+张三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（三）比赛时间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时间：202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月下旬(具体时间另行通知)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地点：岳阳市(具体地点另行通知)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（四）其他事项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公开报名期间，请选手保持通讯畅通，便于工作人员对接具体事项。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根据新冠肺炎疫情防控要求，参赛人员必须全程做好自我防护工作，进入报名和考试区域请自备口罩、自觉佩戴；经扫描“电子健康码”和通信大数据行程码均为绿码方可参加比赛。如有异常，按疫情防控要求处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、咨询电话：0730-8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251955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（市职业技能鉴定中心）</w:t>
      </w: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6A0A"/>
    <w:rsid w:val="0470220E"/>
    <w:rsid w:val="08594DAB"/>
    <w:rsid w:val="09190DC4"/>
    <w:rsid w:val="093E4F16"/>
    <w:rsid w:val="0BF57477"/>
    <w:rsid w:val="0CE97346"/>
    <w:rsid w:val="1441153A"/>
    <w:rsid w:val="153771BA"/>
    <w:rsid w:val="1937435D"/>
    <w:rsid w:val="19A8410A"/>
    <w:rsid w:val="1CFB5189"/>
    <w:rsid w:val="26E60BEC"/>
    <w:rsid w:val="2B017DA5"/>
    <w:rsid w:val="2E284940"/>
    <w:rsid w:val="2FBD7B8B"/>
    <w:rsid w:val="39A85FD0"/>
    <w:rsid w:val="3C054583"/>
    <w:rsid w:val="3C5342E0"/>
    <w:rsid w:val="3C735911"/>
    <w:rsid w:val="4B7824C7"/>
    <w:rsid w:val="56DE1351"/>
    <w:rsid w:val="586F4B0F"/>
    <w:rsid w:val="59357077"/>
    <w:rsid w:val="5DDE5234"/>
    <w:rsid w:val="5E4831D9"/>
    <w:rsid w:val="5FFE578A"/>
    <w:rsid w:val="63611F3E"/>
    <w:rsid w:val="67634C2F"/>
    <w:rsid w:val="6D523376"/>
    <w:rsid w:val="71FF93FA"/>
    <w:rsid w:val="731E4165"/>
    <w:rsid w:val="799214E6"/>
    <w:rsid w:val="7F7D58EC"/>
    <w:rsid w:val="9D4B5CFF"/>
    <w:rsid w:val="BA7B23C6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2021-07-15T23:21:00Z</dcterms:created>
  <dc:creator>Administrator</dc:creator>
  <cp:lastModifiedBy>xjkp</cp:lastModifiedBy>
  <cp:lastPrinted>2021-07-20T19:40:00Z</cp:lastPrinted>
  <dcterms:modified xsi:type="dcterms:W3CDTF">2021-07-20T11:41:31Z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552268ED26814735B8CAEC140125C6C8</vt:lpwstr>
  </property>
</Properties>
</file>